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F02E57" w:rsidRDefault="00590654">
      <w:pPr>
        <w:spacing w:after="160" w:line="259" w:lineRule="auto"/>
        <w:rPr>
          <w:rFonts w:ascii="Calibri" w:eastAsia="Calibri" w:hAnsi="Calibri" w:cs="Calibri"/>
        </w:rPr>
      </w:pPr>
      <w:bookmarkStart w:id="0" w:name="_gjdgxs" w:colFirst="0" w:colLast="0"/>
      <w:bookmarkEnd w:id="0"/>
      <w:r>
        <w:rPr>
          <w:rFonts w:ascii="Calibri" w:eastAsia="Calibri" w:hAnsi="Calibri" w:cs="Calibri"/>
        </w:rPr>
        <w:t>[QUEM É VOCÊ?]</w:t>
      </w:r>
    </w:p>
    <w:p w14:paraId="00000002" w14:textId="77777777" w:rsidR="00F02E57" w:rsidRDefault="00590654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TODOS</w:t>
      </w:r>
    </w:p>
    <w:p w14:paraId="00000003" w14:textId="77777777" w:rsidR="00F02E57" w:rsidRDefault="00590654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[SUGESTÃO DE IMAGEM]</w:t>
      </w:r>
    </w:p>
    <w:p w14:paraId="00000004" w14:textId="77777777" w:rsidR="00F02E57" w:rsidRDefault="00C27629">
      <w:pPr>
        <w:spacing w:after="160" w:line="259" w:lineRule="auto"/>
        <w:rPr>
          <w:rFonts w:ascii="Calibri" w:eastAsia="Calibri" w:hAnsi="Calibri" w:cs="Calibri"/>
        </w:rPr>
      </w:pPr>
      <w:hyperlink r:id="rId4">
        <w:r w:rsidR="00590654">
          <w:rPr>
            <w:rFonts w:ascii="Calibri" w:eastAsia="Calibri" w:hAnsi="Calibri" w:cs="Calibri"/>
            <w:color w:val="0563C1"/>
            <w:u w:val="single"/>
          </w:rPr>
          <w:t>https://www.shutterstock.com/pt/image-photo/man-being-physically-abusive-towards-family-1705737463</w:t>
        </w:r>
      </w:hyperlink>
      <w:r w:rsidR="00590654">
        <w:rPr>
          <w:rFonts w:ascii="Calibri" w:eastAsia="Calibri" w:hAnsi="Calibri" w:cs="Calibri"/>
        </w:rPr>
        <w:t xml:space="preserve"> </w:t>
      </w:r>
    </w:p>
    <w:p w14:paraId="00000005" w14:textId="77777777" w:rsidR="00F02E57" w:rsidRDefault="00590654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[TÍTULO]</w:t>
      </w:r>
    </w:p>
    <w:p w14:paraId="00000006" w14:textId="77777777" w:rsidR="00F02E57" w:rsidRDefault="00590654">
      <w:pPr>
        <w:spacing w:after="160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Cartilha reúne dicas de enfrentamento da violência doméstica durante a Covid-19</w:t>
      </w:r>
    </w:p>
    <w:p w14:paraId="00000007" w14:textId="77777777" w:rsidR="00F02E57" w:rsidRDefault="00590654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[CORPO]</w:t>
      </w:r>
    </w:p>
    <w:p w14:paraId="00000008" w14:textId="4A766923" w:rsidR="00F02E57" w:rsidRDefault="00590654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 que é?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  <w:t>A Secretaria Nacional de Políticas para as Mulheres, do Ministério da Mulher, da Família e dos Direitos Humanos (SNPM/MMFDH) lançou uma cartilha para dar orientações sobre a luta contra a violência contra a mulher. Chamado de "Cuidando da saúde mental e enfrentando a violência doméstica e familiar contra a mulher: autocuidado e autopreservação durante a Covid-19", o documento traz informações importantes sobre como identificar situações de violência e pedir ajuda, caso seja necessário.</w:t>
      </w:r>
    </w:p>
    <w:p w14:paraId="00000009" w14:textId="77777777" w:rsidR="00F02E57" w:rsidRDefault="00590654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Ao longo de 24 páginas, há dicas de autocuidado, há instruções sobre como manter uma rotina equilibrada, com horários definidos de sono, trabalho e tempo com as crianças.</w:t>
      </w:r>
    </w:p>
    <w:p w14:paraId="0000000A" w14:textId="77777777" w:rsidR="00F02E57" w:rsidRDefault="00590654">
      <w:pPr>
        <w:spacing w:after="160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Quem pode utilizar este serviço?</w:t>
      </w:r>
    </w:p>
    <w:p w14:paraId="0000000B" w14:textId="77777777" w:rsidR="00F02E57" w:rsidRDefault="00590654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 material é voltado para mulheres que podem estar em situação de violência. </w:t>
      </w:r>
    </w:p>
    <w:p w14:paraId="0000000C" w14:textId="46448846" w:rsidR="00F02E57" w:rsidRDefault="00590654">
      <w:pPr>
        <w:spacing w:after="160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Qual orientação é dada a respeito da prevenção de conflitos?</w:t>
      </w:r>
    </w:p>
    <w:p w14:paraId="0000000D" w14:textId="77777777" w:rsidR="00F02E57" w:rsidRDefault="00590654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As mulheres são orientadas a prestar atenção ao aumento da tensão nos lares e a buscar alternativas para que se sintam seguras. Em situações mais graves, o alerta é para que denunciem. </w:t>
      </w:r>
    </w:p>
    <w:p w14:paraId="0000000E" w14:textId="77777777" w:rsidR="00F02E57" w:rsidRDefault="00590654">
      <w:pPr>
        <w:spacing w:after="160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 que pode ser considerado violência?</w:t>
      </w:r>
    </w:p>
    <w:p w14:paraId="0000000F" w14:textId="77777777" w:rsidR="00F02E57" w:rsidRDefault="00590654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 Lei nº 11.340 de 2006 - conhecida como Lei Maria da Penha define cinco formas de violência doméstica e familiar:</w:t>
      </w:r>
    </w:p>
    <w:p w14:paraId="00000010" w14:textId="77777777" w:rsidR="00F02E57" w:rsidRDefault="00590654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• física (bater, chutar, cortar, queimar, ferir, apertar, empurrar); </w:t>
      </w:r>
      <w:r>
        <w:rPr>
          <w:rFonts w:ascii="Calibri" w:eastAsia="Calibri" w:hAnsi="Calibri" w:cs="Calibri"/>
        </w:rPr>
        <w:br/>
        <w:t xml:space="preserve">• psicológica (ameaçar, controlar o que você faz, isolar de amigos e familiares, amedrontar, violar a sua intimidade, impedir que você saia de casa); </w:t>
      </w:r>
      <w:r>
        <w:rPr>
          <w:rFonts w:ascii="Calibri" w:eastAsia="Calibri" w:hAnsi="Calibri" w:cs="Calibri"/>
        </w:rPr>
        <w:br/>
        <w:t xml:space="preserve">• sexual (obrigar a fazer sexo com outras pessoas, forçar a relação sexual, forçar a ver imagens pornográficas); </w:t>
      </w:r>
      <w:r>
        <w:rPr>
          <w:rFonts w:ascii="Calibri" w:eastAsia="Calibri" w:hAnsi="Calibri" w:cs="Calibri"/>
        </w:rPr>
        <w:br/>
        <w:t xml:space="preserve">• patrimonial (queimar ou rasgar fotos e documentos pessoais, destruir material de trabalho, controlar sua conta, impedir que você tenha acesso a itens básicos); </w:t>
      </w:r>
      <w:r>
        <w:rPr>
          <w:rFonts w:ascii="Calibri" w:eastAsia="Calibri" w:hAnsi="Calibri" w:cs="Calibri"/>
        </w:rPr>
        <w:br/>
        <w:t>• moral (falar coisas que não são verdades sobre você, acusá-la de algo que você não fez, xingá- -la na frente de outras pessoas)</w:t>
      </w:r>
    </w:p>
    <w:p w14:paraId="00000011" w14:textId="77777777" w:rsidR="00F02E57" w:rsidRDefault="00590654">
      <w:pPr>
        <w:spacing w:after="160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Como denunciar violência doméstica?</w:t>
      </w:r>
    </w:p>
    <w:p w14:paraId="00000012" w14:textId="77777777" w:rsidR="00F02E57" w:rsidRDefault="00590654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As denúncias podem ser feitas pelo Ligue 180 ou pelo aplicativo "Direitos Humanos Brasil", que pode ser baixado nos aparelhos celulares.</w:t>
      </w:r>
      <w:r>
        <w:rPr>
          <w:rFonts w:ascii="Calibri" w:eastAsia="Calibri" w:hAnsi="Calibri" w:cs="Calibri"/>
        </w:rPr>
        <w:br/>
        <w:t xml:space="preserve"> </w:t>
      </w:r>
    </w:p>
    <w:p w14:paraId="00000013" w14:textId="6823455E" w:rsidR="00F02E57" w:rsidRDefault="00590654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Onde pode ser baixada a cartilha "Cuidando da saúde mental e enfrentando a violência doméstica e familiar contra a mulher: autocuidado e au</w:t>
      </w:r>
      <w:r w:rsidR="00C27629">
        <w:rPr>
          <w:rFonts w:ascii="Calibri" w:eastAsia="Calibri" w:hAnsi="Calibri" w:cs="Calibri"/>
        </w:rPr>
        <w:t>topreservação durante a</w:t>
      </w:r>
      <w:bookmarkStart w:id="1" w:name="_GoBack"/>
      <w:bookmarkEnd w:id="1"/>
      <w:r>
        <w:rPr>
          <w:rFonts w:ascii="Calibri" w:eastAsia="Calibri" w:hAnsi="Calibri" w:cs="Calibri"/>
        </w:rPr>
        <w:t xml:space="preserve"> Covid-19"? </w:t>
      </w:r>
    </w:p>
    <w:p w14:paraId="00000014" w14:textId="77777777" w:rsidR="00F02E57" w:rsidRDefault="00590654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 documento está disponível no site: </w:t>
      </w:r>
      <w:hyperlink r:id="rId5">
        <w:r>
          <w:rPr>
            <w:rFonts w:ascii="Calibri" w:eastAsia="Calibri" w:hAnsi="Calibri" w:cs="Calibri"/>
            <w:color w:val="0563C1"/>
            <w:u w:val="single"/>
          </w:rPr>
          <w:t>https://www.gov.br/mdh/pt-br/assuntos/noticias/2020-2/outubro/cartilha-traz-dicas-de-autocuidado-e-autopreservacao-para-mulheres/cartilhamulheressademental.pdf</w:t>
        </w:r>
      </w:hyperlink>
      <w:r>
        <w:rPr>
          <w:rFonts w:ascii="Calibri" w:eastAsia="Calibri" w:hAnsi="Calibri" w:cs="Calibri"/>
        </w:rPr>
        <w:t xml:space="preserve"> </w:t>
      </w:r>
    </w:p>
    <w:p w14:paraId="00000015" w14:textId="77777777" w:rsidR="00F02E57" w:rsidRDefault="00590654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Fonte: Ministério da Mulher, da Família e dos Direitos Humanos</w:t>
      </w:r>
    </w:p>
    <w:p w14:paraId="00000016" w14:textId="77777777" w:rsidR="00F02E57" w:rsidRDefault="00590654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Fonte de pesquisa: </w:t>
      </w:r>
      <w:hyperlink r:id="rId6">
        <w:r>
          <w:rPr>
            <w:rFonts w:ascii="Calibri" w:eastAsia="Calibri" w:hAnsi="Calibri" w:cs="Calibri"/>
            <w:color w:val="0563C1"/>
            <w:u w:val="single"/>
          </w:rPr>
          <w:t>https://www.gov.br/mdh/pt-br/assuntos/noticias/2020-2/outubro/cartilha-traz-dicas-de-autocuidado-e-autopreservacao-para-mulheres</w:t>
        </w:r>
      </w:hyperlink>
      <w:r>
        <w:rPr>
          <w:rFonts w:ascii="Calibri" w:eastAsia="Calibri" w:hAnsi="Calibri" w:cs="Calibri"/>
        </w:rPr>
        <w:t xml:space="preserve"> </w:t>
      </w:r>
    </w:p>
    <w:p w14:paraId="00000017" w14:textId="77777777" w:rsidR="00F02E57" w:rsidRDefault="00F02E57"/>
    <w:sectPr w:rsidR="00F02E5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E57"/>
    <w:rsid w:val="00590654"/>
    <w:rsid w:val="00C27629"/>
    <w:rsid w:val="00F0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6B6D5"/>
  <w15:docId w15:val="{9274C80A-8FA2-47DF-946B-0F5E9DF1B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mdh/pt-br/assuntos/noticias/2020-2/outubro/cartilha-traz-dicas-de-autocuidado-e-autopreservacao-para-mulheres" TargetMode="External"/><Relationship Id="rId5" Type="http://schemas.openxmlformats.org/officeDocument/2006/relationships/hyperlink" Target="https://www.gov.br/mdh/pt-br/assuntos/noticias/2020-2/outubro/cartilha-traz-dicas-de-autocuidado-e-autopreservacao-para-mulheres/cartilhamulheressademental.pdf" TargetMode="External"/><Relationship Id="rId4" Type="http://schemas.openxmlformats.org/officeDocument/2006/relationships/hyperlink" Target="https://www.shutterstock.com/pt/image-photo/man-being-physically-abusive-towards-family-170573746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Cadiji Morales</dc:creator>
  <cp:lastModifiedBy>Milton Pereira Barros Filho</cp:lastModifiedBy>
  <cp:revision>2</cp:revision>
  <dcterms:created xsi:type="dcterms:W3CDTF">2020-11-09T20:44:00Z</dcterms:created>
  <dcterms:modified xsi:type="dcterms:W3CDTF">2020-11-09T20:44:00Z</dcterms:modified>
</cp:coreProperties>
</file>